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B93EC" w14:textId="77777777" w:rsidR="00044D13" w:rsidRDefault="00044D13" w:rsidP="00044D13">
      <w:r>
        <w:t xml:space="preserve">Projekt umowy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Załącznik nr 3 </w:t>
      </w:r>
    </w:p>
    <w:p w14:paraId="11169D01" w14:textId="77777777" w:rsidR="00044D13" w:rsidRDefault="00044D13" w:rsidP="00044D13"/>
    <w:p w14:paraId="2B91E1CB" w14:textId="77777777" w:rsidR="00044D13" w:rsidRDefault="00044D13" w:rsidP="00044D13"/>
    <w:p w14:paraId="168FE597" w14:textId="6414B6FA" w:rsidR="00044D13" w:rsidRDefault="00044D13" w:rsidP="00044D13">
      <w:pPr>
        <w:jc w:val="center"/>
      </w:pPr>
      <w:r>
        <w:t>Umowa nr ZP-1</w:t>
      </w:r>
      <w:r>
        <w:t>72</w:t>
      </w:r>
      <w:r>
        <w:t>/…../DTE/20</w:t>
      </w:r>
      <w:r>
        <w:t>20</w:t>
      </w:r>
    </w:p>
    <w:p w14:paraId="29679837" w14:textId="77777777" w:rsidR="00044D13" w:rsidRDefault="00044D13" w:rsidP="00044D13"/>
    <w:p w14:paraId="06473EF7" w14:textId="2E0BB85A" w:rsidR="00044D13" w:rsidRDefault="00044D13" w:rsidP="00044D13">
      <w:r>
        <w:t>zawarta w dniu: ..................20</w:t>
      </w:r>
      <w:r>
        <w:t>20</w:t>
      </w:r>
      <w:r>
        <w:t xml:space="preserve"> r.</w:t>
      </w:r>
    </w:p>
    <w:p w14:paraId="76473A0E" w14:textId="77777777" w:rsidR="00044D13" w:rsidRDefault="00044D13" w:rsidP="00044D13">
      <w:r>
        <w:t xml:space="preserve">pomiędzy: </w:t>
      </w:r>
    </w:p>
    <w:p w14:paraId="258B315C" w14:textId="77777777" w:rsidR="00044D13" w:rsidRDefault="00044D13" w:rsidP="00044D13">
      <w:r>
        <w:t>Powiatowym Szpitalem im. Władysława Biegańskiego w Iławie, ul. Gen. Wł. Andersa 3, 14-200 Iława</w:t>
      </w:r>
    </w:p>
    <w:p w14:paraId="67F15D14" w14:textId="77777777" w:rsidR="00044D13" w:rsidRDefault="00044D13" w:rsidP="00044D13">
      <w:r>
        <w:t>Regon 510879196, NIP 744-14-84-344</w:t>
      </w:r>
    </w:p>
    <w:p w14:paraId="318CAD1F" w14:textId="77777777" w:rsidR="00044D13" w:rsidRDefault="00044D13" w:rsidP="00044D13">
      <w:r>
        <w:t>reprezentowanym przez:</w:t>
      </w:r>
    </w:p>
    <w:p w14:paraId="7CDA4477" w14:textId="77777777" w:rsidR="00044D13" w:rsidRDefault="00044D13" w:rsidP="00044D13">
      <w:r>
        <w:t xml:space="preserve">Iwonę </w:t>
      </w:r>
      <w:proofErr w:type="spellStart"/>
      <w:r>
        <w:t>Orkiszewską</w:t>
      </w:r>
      <w:proofErr w:type="spellEnd"/>
      <w:r>
        <w:t xml:space="preserve"> - Dyrektora,</w:t>
      </w:r>
    </w:p>
    <w:p w14:paraId="5C819100" w14:textId="77777777" w:rsidR="00044D13" w:rsidRDefault="00044D13" w:rsidP="00044D13">
      <w:r>
        <w:t>przy kontrasygnacie Anny Pietruszewskiej – Głównego Księgowego</w:t>
      </w:r>
    </w:p>
    <w:p w14:paraId="71A48BEE" w14:textId="77777777" w:rsidR="00044D13" w:rsidRDefault="00044D13" w:rsidP="00044D13">
      <w:r>
        <w:t>zwanym w dalszej części umowy Zamawiającym,</w:t>
      </w:r>
    </w:p>
    <w:p w14:paraId="50992EFC" w14:textId="77777777" w:rsidR="00044D13" w:rsidRDefault="00044D13" w:rsidP="00044D13">
      <w:r>
        <w:t>a .............................................................................</w:t>
      </w:r>
    </w:p>
    <w:p w14:paraId="1FAC4766" w14:textId="77777777" w:rsidR="00044D13" w:rsidRDefault="00044D13" w:rsidP="00044D13">
      <w:r>
        <w:t>zwanym w dalszej części umowy Wykonawcą.</w:t>
      </w:r>
    </w:p>
    <w:p w14:paraId="2F3BE355" w14:textId="77777777" w:rsidR="00044D13" w:rsidRDefault="00044D13" w:rsidP="00044D13">
      <w:r>
        <w:t>Postanowienia ogólne.</w:t>
      </w:r>
    </w:p>
    <w:p w14:paraId="278CEE1A" w14:textId="77777777" w:rsidR="00044D13" w:rsidRDefault="00044D13" w:rsidP="00044D13">
      <w:pPr>
        <w:jc w:val="center"/>
      </w:pPr>
      <w:r>
        <w:t>§ 1</w:t>
      </w:r>
    </w:p>
    <w:p w14:paraId="64971417" w14:textId="77777777" w:rsidR="00044D13" w:rsidRDefault="00044D13" w:rsidP="00044D13">
      <w:pPr>
        <w:jc w:val="both"/>
      </w:pPr>
      <w:r>
        <w:t xml:space="preserve">Umowa została zawarta bez stosowania przepisów ustawy Prawo zamówień publicznych  na podstawie art. 4 pkt 8 </w:t>
      </w:r>
      <w:proofErr w:type="spellStart"/>
      <w:r>
        <w:t>Pzp</w:t>
      </w:r>
      <w:proofErr w:type="spellEnd"/>
      <w:r>
        <w:t xml:space="preserve"> w wyniku przeprowadzenia postępowania o udzielenie zamówienia publicznego w trybie zapytania ofertowego o wartości poniżej 30.000 euro</w:t>
      </w:r>
    </w:p>
    <w:p w14:paraId="12EA9C7C" w14:textId="77777777" w:rsidR="00044D13" w:rsidRDefault="00044D13" w:rsidP="00044D13">
      <w:pPr>
        <w:jc w:val="center"/>
      </w:pPr>
      <w:r>
        <w:t>Przedmiot umowy.</w:t>
      </w:r>
    </w:p>
    <w:p w14:paraId="4D820AA0" w14:textId="77777777" w:rsidR="00044D13" w:rsidRDefault="00044D13" w:rsidP="00044D13">
      <w:pPr>
        <w:jc w:val="center"/>
      </w:pPr>
      <w:r>
        <w:t>§ 2</w:t>
      </w:r>
    </w:p>
    <w:p w14:paraId="10DE8434" w14:textId="77777777" w:rsidR="00044D13" w:rsidRDefault="00044D13" w:rsidP="00044D13">
      <w:r>
        <w:t>Przedmiot umowy</w:t>
      </w:r>
    </w:p>
    <w:p w14:paraId="43827DD5" w14:textId="1F7D0005" w:rsidR="00044D13" w:rsidRDefault="00044D13" w:rsidP="00044D13">
      <w:pPr>
        <w:jc w:val="both"/>
      </w:pPr>
      <w:r>
        <w:t>1.</w:t>
      </w:r>
      <w:r>
        <w:tab/>
        <w:t xml:space="preserve">Przedmiotem umowy jest dostawa </w:t>
      </w:r>
      <w:r>
        <w:t>sprzętu medycznego d</w:t>
      </w:r>
      <w:r>
        <w:t xml:space="preserve">la Powiatowego Szpitala im. Władysława Biegańskiego w Iławie. </w:t>
      </w:r>
    </w:p>
    <w:p w14:paraId="00221E0A" w14:textId="77777777" w:rsidR="00044D13" w:rsidRDefault="00044D13" w:rsidP="00044D13">
      <w:pPr>
        <w:jc w:val="both"/>
      </w:pPr>
      <w:r>
        <w:t>2. Szczegółowy zakres i specyfikację przedmiotu umowy, o którym mowa w ust. 1 niniejszego paragrafu określa kopia Formularza cenowego oferty Wykonawcy stanowiąca Załącznik nr 1 do niniejszej umowy.</w:t>
      </w:r>
    </w:p>
    <w:p w14:paraId="37E707F3" w14:textId="77777777" w:rsidR="00044D13" w:rsidRDefault="00044D13" w:rsidP="00044D13">
      <w:pPr>
        <w:jc w:val="both"/>
      </w:pPr>
      <w:r>
        <w:t>3. Wykonawca zobowiązany jest do zorganizowania i poniesienia wszelkich kosztów dostawy związanych z wykonaniem przedmiotu niniejszej umowy, tj. w szczególności kosztów transportu, rozładunku i wnoszenia oraz jego montażu, uruchomienia (o ile dotyczy) i przeszkolenia personelu Zamawiającego (o ile dotyczy).</w:t>
      </w:r>
    </w:p>
    <w:p w14:paraId="3528D676" w14:textId="77777777" w:rsidR="00044D13" w:rsidRDefault="00044D13" w:rsidP="00044D13">
      <w:pPr>
        <w:jc w:val="both"/>
      </w:pPr>
      <w:r>
        <w:t>4. Przedmiot umowy dostarczony przez Wykonawcę w ramach niniejszej umowy będzie fabrycznie nowy i wolny od wad oraz będzie posiadało wymagane atesty w języku polskim.</w:t>
      </w:r>
    </w:p>
    <w:p w14:paraId="7AB84548" w14:textId="77777777" w:rsidR="00044D13" w:rsidRDefault="00044D13" w:rsidP="00044D13"/>
    <w:p w14:paraId="0A46C1E3" w14:textId="77777777" w:rsidR="00044D13" w:rsidRDefault="00044D13" w:rsidP="00044D13">
      <w:pPr>
        <w:jc w:val="center"/>
      </w:pPr>
      <w:r>
        <w:lastRenderedPageBreak/>
        <w:t>Cena umowy.</w:t>
      </w:r>
    </w:p>
    <w:p w14:paraId="5788D623" w14:textId="77777777" w:rsidR="00044D13" w:rsidRDefault="00044D13" w:rsidP="00044D13">
      <w:pPr>
        <w:jc w:val="center"/>
      </w:pPr>
      <w:r>
        <w:t>§ 3</w:t>
      </w:r>
    </w:p>
    <w:p w14:paraId="378BF127" w14:textId="77777777" w:rsidR="00044D13" w:rsidRDefault="00044D13" w:rsidP="00044D13">
      <w:pPr>
        <w:jc w:val="both"/>
      </w:pPr>
      <w:r>
        <w:t>1.</w:t>
      </w:r>
      <w:r>
        <w:tab/>
        <w:t>Łączna wartość wynagrodzenia Wykonawcy za wykonanie przedmiotu umowy wynosi  …  zł brutto. Wartość powyższą wyliczono na podstawie cen jednostkowych i ilości zgodnie z ofertą.</w:t>
      </w:r>
    </w:p>
    <w:p w14:paraId="0EAF495A" w14:textId="77777777" w:rsidR="00044D13" w:rsidRDefault="00044D13" w:rsidP="00044D13">
      <w:pPr>
        <w:jc w:val="both"/>
      </w:pPr>
      <w:r>
        <w:t>2.</w:t>
      </w:r>
      <w:r>
        <w:tab/>
        <w:t>Wynagrodzenie Wykonawcy jest wynagrodzeniem ryczałtowym.</w:t>
      </w:r>
    </w:p>
    <w:p w14:paraId="759DAF8C" w14:textId="77777777" w:rsidR="00044D13" w:rsidRDefault="00044D13" w:rsidP="00044D13">
      <w:pPr>
        <w:jc w:val="both"/>
      </w:pPr>
      <w:r>
        <w:t>3.</w:t>
      </w:r>
      <w:r>
        <w:tab/>
        <w:t>Wynagrodzenie Wykonawcy obejmuje całość przedmiotu niniejszej umowy.</w:t>
      </w:r>
    </w:p>
    <w:p w14:paraId="3D64945B" w14:textId="77777777" w:rsidR="00044D13" w:rsidRDefault="00044D13" w:rsidP="00044D13"/>
    <w:p w14:paraId="569C42B2" w14:textId="77777777" w:rsidR="00044D13" w:rsidRDefault="00044D13" w:rsidP="00044D13">
      <w:pPr>
        <w:jc w:val="center"/>
      </w:pPr>
      <w:r>
        <w:t>Warunki płatności.</w:t>
      </w:r>
    </w:p>
    <w:p w14:paraId="43B7861F" w14:textId="77777777" w:rsidR="00044D13" w:rsidRDefault="00044D13" w:rsidP="00044D13">
      <w:pPr>
        <w:jc w:val="center"/>
      </w:pPr>
      <w:r>
        <w:t>§ 4</w:t>
      </w:r>
    </w:p>
    <w:p w14:paraId="72A13CD5" w14:textId="77777777" w:rsidR="00044D13" w:rsidRDefault="00044D13" w:rsidP="00044D13">
      <w:pPr>
        <w:jc w:val="both"/>
      </w:pPr>
      <w:r>
        <w:t>1.</w:t>
      </w:r>
      <w:r>
        <w:tab/>
        <w:t>Płatność wynagrodzenia Wykonawcy będzie zrealizowana przelewem na rachunek bankowy Wykonawcy wskazany na fakturze VAT, w terminie do 30 dni od dnia otrzymania przez Zamawiającego prawidłowo wystawionej faktury VAT.</w:t>
      </w:r>
    </w:p>
    <w:p w14:paraId="2EA7B4F6" w14:textId="77777777" w:rsidR="00044D13" w:rsidRDefault="00044D13" w:rsidP="00044D13">
      <w:pPr>
        <w:jc w:val="both"/>
      </w:pPr>
      <w:r>
        <w:t>2.</w:t>
      </w:r>
      <w:r>
        <w:tab/>
        <w:t>Wykonawca wystawi fakturę VAT po zrealizowaniu całości przedmiotu umowy. Warunkiem wystawienia faktury VAT jest podpisanie przez Strony protokołu odbioru końcowego, o którym mowa w §5 ust. 2 niniejszej umowy.</w:t>
      </w:r>
    </w:p>
    <w:p w14:paraId="72D60553" w14:textId="77777777" w:rsidR="00044D13" w:rsidRDefault="00044D13" w:rsidP="00044D13">
      <w:pPr>
        <w:jc w:val="both"/>
      </w:pPr>
      <w:r>
        <w:t>3.</w:t>
      </w:r>
      <w:r>
        <w:tab/>
        <w:t>Jako datę zapłaty faktury VAT przyjmuje się datę obciążenia rachunku bankowego Zamawiającego.</w:t>
      </w:r>
    </w:p>
    <w:p w14:paraId="179737B1" w14:textId="77777777" w:rsidR="00044D13" w:rsidRDefault="00044D13" w:rsidP="00044D13"/>
    <w:p w14:paraId="1F404291" w14:textId="77777777" w:rsidR="00044D13" w:rsidRDefault="00044D13" w:rsidP="00044D13">
      <w:pPr>
        <w:jc w:val="center"/>
      </w:pPr>
      <w:r>
        <w:t>Realizacja umowy.</w:t>
      </w:r>
    </w:p>
    <w:p w14:paraId="7F46702A" w14:textId="77777777" w:rsidR="00044D13" w:rsidRDefault="00044D13" w:rsidP="00044D13">
      <w:pPr>
        <w:jc w:val="center"/>
      </w:pPr>
      <w:r>
        <w:t>§ 5</w:t>
      </w:r>
    </w:p>
    <w:p w14:paraId="4C4A0400" w14:textId="64CFFBBB" w:rsidR="00044D13" w:rsidRDefault="00044D13" w:rsidP="00044D13">
      <w:pPr>
        <w:jc w:val="both"/>
      </w:pPr>
      <w:r>
        <w:t xml:space="preserve"> 1.</w:t>
      </w:r>
      <w:r>
        <w:tab/>
        <w:t xml:space="preserve">Wykonawca zobowiązany jest do wykonania całości dostawy przedmiotu umowy w terminie do </w:t>
      </w:r>
      <w:r>
        <w:t>23.12.2020r.</w:t>
      </w:r>
      <w:r>
        <w:t xml:space="preserve"> </w:t>
      </w:r>
    </w:p>
    <w:p w14:paraId="4E8860DF" w14:textId="77777777" w:rsidR="00044D13" w:rsidRDefault="00044D13" w:rsidP="00044D13">
      <w:pPr>
        <w:jc w:val="both"/>
      </w:pPr>
      <w:r>
        <w:t>2. Dokumentem potwierdzającym wykonanie umowy jest protokół odbioru końcowego podpisany przez Strony. Do podpisania protokołu odbioru końcowego w imieniu Zamawiającego upoważniony będzie: ……………. Obowiązek przygotowania protokołu spoczywa na Wykonawcy.</w:t>
      </w:r>
    </w:p>
    <w:p w14:paraId="60F921ED" w14:textId="77777777" w:rsidR="00044D13" w:rsidRDefault="00044D13" w:rsidP="00044D13">
      <w:pPr>
        <w:jc w:val="both"/>
      </w:pPr>
      <w:r>
        <w:t>3.Wykonawca dostarczy przedmiot zamówienia po wcześniejszym ustaleniu terminu z Zamawiającym.</w:t>
      </w:r>
    </w:p>
    <w:p w14:paraId="509775E9" w14:textId="77777777" w:rsidR="00044D13" w:rsidRDefault="00044D13" w:rsidP="00044D13">
      <w:pPr>
        <w:jc w:val="both"/>
      </w:pPr>
      <w:r>
        <w:t>4.Zamawiający dopuszcza dostawy częściowe, z zastrzeżeniem ust. 1.</w:t>
      </w:r>
    </w:p>
    <w:p w14:paraId="5D934C4D" w14:textId="77777777" w:rsidR="00044D13" w:rsidRDefault="00044D13" w:rsidP="00044D13">
      <w:pPr>
        <w:jc w:val="both"/>
      </w:pPr>
      <w:r>
        <w:t>5.Wraz z przedmiotem umowy Wykonawca zobowiązany jest dostarczyć Zamawiającemu wszelkie dokumenty dotyczące tego przedmiotu umowy, w tym w szczególności instrukcje obsługi, karty gwarancyjne.</w:t>
      </w:r>
    </w:p>
    <w:p w14:paraId="76E30BF2" w14:textId="77777777" w:rsidR="00044D13" w:rsidRDefault="00044D13" w:rsidP="00044D13"/>
    <w:p w14:paraId="7F4E4B48" w14:textId="77777777" w:rsidR="00044D13" w:rsidRDefault="00044D13" w:rsidP="00044D13">
      <w:pPr>
        <w:jc w:val="center"/>
      </w:pPr>
      <w:r>
        <w:t>Gwarancja.</w:t>
      </w:r>
    </w:p>
    <w:p w14:paraId="79AAF978" w14:textId="77777777" w:rsidR="00044D13" w:rsidRDefault="00044D13" w:rsidP="00044D13">
      <w:pPr>
        <w:jc w:val="center"/>
      </w:pPr>
      <w:r>
        <w:t>§ 6</w:t>
      </w:r>
    </w:p>
    <w:p w14:paraId="2F317B96" w14:textId="77777777" w:rsidR="00044D13" w:rsidRDefault="00044D13" w:rsidP="00044D13">
      <w:pPr>
        <w:jc w:val="both"/>
      </w:pPr>
      <w:r>
        <w:t>1.Wykonawca gwarantuje, że dostarczony przedmiot umowy jest zgodny z ofertą, o odpowiednich parametrach jakościowych, został wyprodukowany z zastosowaniem właściwych dla danego asortymentu norm EN lub PN i dopuszczone do obrotu i użytkowania na terenie Unii Europejskiej.</w:t>
      </w:r>
    </w:p>
    <w:p w14:paraId="185F013C" w14:textId="77777777" w:rsidR="00044D13" w:rsidRDefault="00044D13" w:rsidP="00044D13">
      <w:pPr>
        <w:jc w:val="both"/>
      </w:pPr>
      <w:r>
        <w:lastRenderedPageBreak/>
        <w:t>2.Wykonawca udzieli Zamawiającemu na piśmie gwarancji na dostarczony przedmiot umowy, na okres 24 miesięcy.</w:t>
      </w:r>
    </w:p>
    <w:p w14:paraId="0FBF292D" w14:textId="77777777" w:rsidR="00044D13" w:rsidRDefault="00044D13" w:rsidP="00044D13">
      <w:pPr>
        <w:jc w:val="both"/>
      </w:pPr>
      <w:r>
        <w:t>3.Udzielenie przez Wykonawcę gwarancji na przedmiot umowy jest warunkiem koniecznym do dokonania odbioru, o którym mowa w §5 niniejszej umowy. Dokument gwarancji stanowi załącznik do protokołu odbioru.</w:t>
      </w:r>
    </w:p>
    <w:p w14:paraId="339B56AD" w14:textId="77777777" w:rsidR="00044D13" w:rsidRDefault="00044D13" w:rsidP="00044D13"/>
    <w:p w14:paraId="6958EE95" w14:textId="77777777" w:rsidR="00044D13" w:rsidRDefault="00044D13" w:rsidP="00044D13">
      <w:pPr>
        <w:jc w:val="center"/>
      </w:pPr>
      <w:r>
        <w:t>Kary umowne i odsetki.</w:t>
      </w:r>
    </w:p>
    <w:p w14:paraId="13C5ABC3" w14:textId="77777777" w:rsidR="00044D13" w:rsidRDefault="00044D13" w:rsidP="00044D13">
      <w:pPr>
        <w:jc w:val="center"/>
      </w:pPr>
      <w:r>
        <w:t>§ 7</w:t>
      </w:r>
    </w:p>
    <w:p w14:paraId="215B2551" w14:textId="77777777" w:rsidR="00044D13" w:rsidRDefault="00044D13" w:rsidP="00044D13">
      <w:pPr>
        <w:jc w:val="both"/>
      </w:pPr>
      <w:r>
        <w:t>1.</w:t>
      </w:r>
      <w:r>
        <w:tab/>
        <w:t>W przypadku rozwiązania umowy z przyczyn leżących po stronie Wykonawcy, Zamawiający ma prawo żądać od Wykonawcy kary umownej w wysokości 10% wartości brutto umowy.</w:t>
      </w:r>
    </w:p>
    <w:p w14:paraId="40B36739" w14:textId="77777777" w:rsidR="00044D13" w:rsidRDefault="00044D13" w:rsidP="00044D13">
      <w:pPr>
        <w:jc w:val="both"/>
      </w:pPr>
      <w:r>
        <w:t>2.</w:t>
      </w:r>
      <w:r>
        <w:tab/>
        <w:t>Za każdy dzień opóźnienia w realizacji przedmiotu umowy Zamawiającemu przysługuje prawo do żądania od Wykonawcy kary umownej w wysokości 0,5% wartości brutto umowy.</w:t>
      </w:r>
    </w:p>
    <w:p w14:paraId="3D8BC488" w14:textId="77777777" w:rsidR="00044D13" w:rsidRDefault="00044D13" w:rsidP="00044D13">
      <w:pPr>
        <w:jc w:val="both"/>
      </w:pPr>
      <w:r>
        <w:t>3.</w:t>
      </w:r>
      <w:r>
        <w:tab/>
        <w:t>W przypadku nie uregulowania przez Zamawiającego płatności w terminie określonym w § 4 ust. 1, Wykonawcy przysługuje prawo naliczania odsetek w wysokości ustawowej, od wartości nieopłaconych faktur.</w:t>
      </w:r>
    </w:p>
    <w:p w14:paraId="35FF728B" w14:textId="77777777" w:rsidR="00044D13" w:rsidRDefault="00044D13" w:rsidP="00044D13">
      <w:pPr>
        <w:jc w:val="both"/>
      </w:pPr>
      <w:r>
        <w:t>4.</w:t>
      </w:r>
      <w:r>
        <w:tab/>
        <w:t>Za niewykonanie lub nienależyte wykonanie Umowy Wykonawca zapłaci Zamawiającemu 5% wartości łącznego wynagrodzenia brutto za każdy przypadek niewykonania lub nienależytego wykonania Umowy.</w:t>
      </w:r>
    </w:p>
    <w:p w14:paraId="23DA0FDF" w14:textId="77777777" w:rsidR="00044D13" w:rsidRDefault="00044D13" w:rsidP="00044D13">
      <w:pPr>
        <w:jc w:val="both"/>
      </w:pPr>
      <w:r>
        <w:t>5.</w:t>
      </w:r>
      <w:r>
        <w:tab/>
        <w:t>Zamawiający może dochodzić od Wykonawcy odszkodowania przewyższającego wysokość należnych kar umownych na zasadach ogólnych określonych w przepisach Kodeksu cywilnego.</w:t>
      </w:r>
    </w:p>
    <w:p w14:paraId="7F9F9B86" w14:textId="77777777" w:rsidR="00044D13" w:rsidRDefault="00044D13" w:rsidP="00044D13"/>
    <w:p w14:paraId="291E68C1" w14:textId="77777777" w:rsidR="00044D13" w:rsidRDefault="00044D13" w:rsidP="00044D13"/>
    <w:p w14:paraId="0EA57E5F" w14:textId="77777777" w:rsidR="00044D13" w:rsidRDefault="00044D13" w:rsidP="00044D13">
      <w:pPr>
        <w:jc w:val="center"/>
      </w:pPr>
      <w:r>
        <w:t>§ 8</w:t>
      </w:r>
    </w:p>
    <w:p w14:paraId="7DEDB635" w14:textId="77777777" w:rsidR="00044D13" w:rsidRDefault="00044D13" w:rsidP="00044D13">
      <w:pPr>
        <w:jc w:val="center"/>
      </w:pPr>
      <w:r>
        <w:t>Postanowienia końcowe.</w:t>
      </w:r>
    </w:p>
    <w:p w14:paraId="23741C32" w14:textId="77777777" w:rsidR="00044D13" w:rsidRDefault="00044D13" w:rsidP="00044D13">
      <w:pPr>
        <w:jc w:val="both"/>
      </w:pPr>
      <w:r>
        <w:t>1.</w:t>
      </w:r>
      <w:r>
        <w:tab/>
        <w:t>Strony mają prawo do wypowiedzenia umowy z zachowaniem miesięcznego okresu wypowiedzenia.</w:t>
      </w:r>
    </w:p>
    <w:p w14:paraId="386A7744" w14:textId="77777777" w:rsidR="00044D13" w:rsidRDefault="00044D13" w:rsidP="00044D13">
      <w:pPr>
        <w:jc w:val="both"/>
      </w:pPr>
      <w:r>
        <w:t>2.</w:t>
      </w:r>
      <w:r>
        <w:tab/>
        <w:t>W przypadku niezrealizowania (przekroczenie umówionych terminów o więcej niż 7 dni) lub nienależytego wywiązywania się z postanowień umowy (przynajmniej dwukrotne niedopełnienie postanowień umowy) przez Wykonawcę, Zamawiający ma prawo odstąpić od umowy.</w:t>
      </w:r>
    </w:p>
    <w:p w14:paraId="676E4205" w14:textId="77777777" w:rsidR="00044D13" w:rsidRDefault="00044D13" w:rsidP="00044D13">
      <w:pPr>
        <w:jc w:val="both"/>
      </w:pPr>
      <w:r>
        <w:t>3.</w:t>
      </w:r>
      <w:r>
        <w:tab/>
        <w:t>Strony umowy mogą dochodzić odszkodowań przewyższających kary umowne na zasadach określonych w Kodeksie Cywilnym.</w:t>
      </w:r>
    </w:p>
    <w:p w14:paraId="0BE79D40" w14:textId="77777777" w:rsidR="00044D13" w:rsidRDefault="00044D13" w:rsidP="00044D13">
      <w:pPr>
        <w:jc w:val="both"/>
      </w:pPr>
      <w:r>
        <w:t>4.</w:t>
      </w:r>
      <w:r>
        <w:tab/>
        <w:t>W sprawach nie uregulowanych niniejszą umową, zastosowanie będą miały przepisy Kodeksu Cywilnego.</w:t>
      </w:r>
    </w:p>
    <w:p w14:paraId="4F885526" w14:textId="77777777" w:rsidR="00044D13" w:rsidRDefault="00044D13" w:rsidP="00044D13">
      <w:pPr>
        <w:jc w:val="both"/>
      </w:pPr>
      <w:r>
        <w:t>5.</w:t>
      </w:r>
      <w:r>
        <w:tab/>
        <w:t>Zmiany umowy wymagają formy pisemnej pod rygorem nieważności.</w:t>
      </w:r>
    </w:p>
    <w:p w14:paraId="3C3775C9" w14:textId="77777777" w:rsidR="00044D13" w:rsidRDefault="00044D13" w:rsidP="00044D13">
      <w:pPr>
        <w:jc w:val="both"/>
      </w:pPr>
      <w:r>
        <w:t>6.</w:t>
      </w:r>
      <w:r>
        <w:tab/>
        <w:t xml:space="preserve">Spory mogące powstać między stronami w związku z realizacją niniejszej umowy rozstrzyga sąd właściwy dla siedziby Zamawiającego. </w:t>
      </w:r>
    </w:p>
    <w:p w14:paraId="36AE77D6" w14:textId="673D5F42" w:rsidR="00044D13" w:rsidRDefault="00044D13" w:rsidP="00044D13">
      <w:pPr>
        <w:jc w:val="both"/>
      </w:pPr>
      <w:r>
        <w:lastRenderedPageBreak/>
        <w:t>7.</w:t>
      </w:r>
      <w:r>
        <w:tab/>
        <w:t xml:space="preserve">Umowę sporządzono w </w:t>
      </w:r>
      <w:r>
        <w:t>dwóch</w:t>
      </w:r>
      <w:r>
        <w:t xml:space="preserve"> jednobrzmiących egzemplarzach w tym jeden egzemplarz dla Wykonawcy i </w:t>
      </w:r>
      <w:r>
        <w:t>jeden</w:t>
      </w:r>
      <w:r>
        <w:t xml:space="preserve"> dla Zamawiającego.</w:t>
      </w:r>
    </w:p>
    <w:p w14:paraId="5E382216" w14:textId="77777777" w:rsidR="00044D13" w:rsidRDefault="00044D13" w:rsidP="00044D13"/>
    <w:p w14:paraId="2A807B90" w14:textId="77777777" w:rsidR="00044D13" w:rsidRDefault="00044D13" w:rsidP="00044D13">
      <w:pPr>
        <w:jc w:val="center"/>
      </w:pPr>
      <w:r>
        <w:t>Wykonawca:                                                                 Zamawiający:</w:t>
      </w:r>
    </w:p>
    <w:p w14:paraId="285AFFCB" w14:textId="77777777" w:rsidR="003A2C7A" w:rsidRDefault="003A2C7A"/>
    <w:sectPr w:rsidR="003A2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13"/>
    <w:rsid w:val="00044D13"/>
    <w:rsid w:val="003A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DB65E"/>
  <w15:chartTrackingRefBased/>
  <w15:docId w15:val="{66D15F4E-4FC5-48DE-B780-5C2097E2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829</Words>
  <Characters>4977</Characters>
  <Application>Microsoft Office Word</Application>
  <DocSecurity>0</DocSecurity>
  <Lines>41</Lines>
  <Paragraphs>11</Paragraphs>
  <ScaleCrop>false</ScaleCrop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1</cp:revision>
  <dcterms:created xsi:type="dcterms:W3CDTF">2020-12-01T12:44:00Z</dcterms:created>
  <dcterms:modified xsi:type="dcterms:W3CDTF">2020-12-01T12:47:00Z</dcterms:modified>
</cp:coreProperties>
</file>